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5E4D7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36A66" w:rsidRPr="00DC1969">
        <w:rPr>
          <w:rFonts w:asciiTheme="minorHAnsi" w:hAnsiTheme="minorHAnsi"/>
          <w:b/>
          <w:noProof/>
          <w:sz w:val="28"/>
          <w:szCs w:val="28"/>
        </w:rPr>
        <w:t xml:space="preserve">02 </w:t>
      </w:r>
      <w:r w:rsidR="00D36A66">
        <w:rPr>
          <w:rFonts w:asciiTheme="minorHAnsi" w:hAnsiTheme="minorHAnsi"/>
          <w:b/>
          <w:noProof/>
          <w:sz w:val="28"/>
          <w:szCs w:val="28"/>
        </w:rPr>
        <w:t>Νοεμβρίου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5E4D78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5E4D78" w:rsidRPr="00FA02A8" w:rsidRDefault="00FA02A8" w:rsidP="00D74E01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r>
        <w:rPr>
          <w:rFonts w:ascii="Calibri" w:eastAsia="Arial" w:hAnsi="Calibri" w:cs="Calibri"/>
          <w:sz w:val="26"/>
          <w:szCs w:val="26"/>
        </w:rPr>
        <w:t xml:space="preserve">ΘΕΜΑ : </w:t>
      </w:r>
      <w:r w:rsidRPr="00FA02A8">
        <w:rPr>
          <w:rFonts w:ascii="Calibri" w:eastAsia="Arial" w:hAnsi="Calibri" w:cs="Calibri"/>
          <w:sz w:val="26"/>
          <w:szCs w:val="26"/>
        </w:rPr>
        <w:t>“</w:t>
      </w:r>
      <w:r>
        <w:rPr>
          <w:rFonts w:ascii="Calibri" w:eastAsia="Arial" w:hAnsi="Calibri" w:cs="Calibri"/>
          <w:sz w:val="26"/>
          <w:szCs w:val="26"/>
        </w:rPr>
        <w:t xml:space="preserve">Τη </w:t>
      </w:r>
      <w:r w:rsidR="005E4D78" w:rsidRPr="00D74E01">
        <w:rPr>
          <w:rFonts w:ascii="Calibri" w:eastAsia="Arial" w:hAnsi="Calibri" w:cs="Calibri"/>
          <w:sz w:val="26"/>
          <w:szCs w:val="26"/>
        </w:rPr>
        <w:t xml:space="preserve">Δευτέρα ανοίγει τις πόρτες του για να υποδεχθεί τους μαθητές το Ειδικό Σχολείο στο </w:t>
      </w:r>
      <w:r>
        <w:rPr>
          <w:rFonts w:ascii="Calibri" w:eastAsia="Arial" w:hAnsi="Calibri" w:cs="Calibri"/>
          <w:sz w:val="26"/>
          <w:szCs w:val="26"/>
        </w:rPr>
        <w:t>Πλατάνι.</w:t>
      </w:r>
      <w:r w:rsidRPr="00FA02A8">
        <w:rPr>
          <w:rFonts w:ascii="Calibri" w:eastAsia="Arial" w:hAnsi="Calibri" w:cs="Calibri"/>
          <w:sz w:val="26"/>
          <w:szCs w:val="26"/>
        </w:rPr>
        <w:t>”</w:t>
      </w:r>
    </w:p>
    <w:p w:rsidR="005E4D78" w:rsidRPr="00D74E01" w:rsidRDefault="005E4D78" w:rsidP="00D74E01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0" w:name="_6junhoatidx6" w:colFirst="0" w:colLast="0"/>
      <w:bookmarkEnd w:id="0"/>
    </w:p>
    <w:p w:rsidR="005E4D78" w:rsidRPr="00D74E01" w:rsidRDefault="005E4D78" w:rsidP="00D74E01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1" w:name="_ozork7vrtpcc" w:colFirst="0" w:colLast="0"/>
      <w:bookmarkEnd w:id="1"/>
      <w:r w:rsidRPr="00D74E01">
        <w:rPr>
          <w:rFonts w:ascii="Calibri" w:eastAsia="Arial" w:hAnsi="Calibri" w:cs="Calibri"/>
          <w:sz w:val="26"/>
          <w:szCs w:val="26"/>
        </w:rPr>
        <w:t>Ολοκληρώνονται οι εργασίες στο κτίριο στο Πλατάνι που θα στεγάσει το Εργαστήριο Ειδικής Επαγγελματικής Εκπαίδευσης και Κατάρτισης Κω.</w:t>
      </w:r>
    </w:p>
    <w:p w:rsidR="005E4D78" w:rsidRPr="00D74E01" w:rsidRDefault="005E4D78" w:rsidP="00D74E01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2" w:name="_csy3ewit8gwt" w:colFirst="0" w:colLast="0"/>
      <w:bookmarkEnd w:id="2"/>
      <w:r w:rsidRPr="00D74E01">
        <w:rPr>
          <w:rFonts w:ascii="Calibri" w:eastAsia="Arial" w:hAnsi="Calibri" w:cs="Calibri"/>
          <w:sz w:val="26"/>
          <w:szCs w:val="26"/>
        </w:rPr>
        <w:t>Ο Δήμαρχος Κω κ.</w:t>
      </w:r>
      <w:r w:rsidR="00FA02A8" w:rsidRPr="00FA02A8">
        <w:rPr>
          <w:rFonts w:ascii="Calibri" w:eastAsia="Arial" w:hAnsi="Calibri" w:cs="Calibri"/>
          <w:sz w:val="26"/>
          <w:szCs w:val="26"/>
        </w:rPr>
        <w:t xml:space="preserve"> </w:t>
      </w:r>
      <w:r w:rsidRPr="00D74E01">
        <w:rPr>
          <w:rFonts w:ascii="Calibri" w:eastAsia="Arial" w:hAnsi="Calibri" w:cs="Calibri"/>
          <w:sz w:val="26"/>
          <w:szCs w:val="26"/>
        </w:rPr>
        <w:t>Γιώργος Κυρίτσης και ο Πρόεδρος των Σχολικών Επιτροπών κ.</w:t>
      </w:r>
      <w:r w:rsidR="00FA02A8" w:rsidRPr="00FA02A8">
        <w:rPr>
          <w:rFonts w:ascii="Calibri" w:eastAsia="Arial" w:hAnsi="Calibri" w:cs="Calibri"/>
          <w:sz w:val="26"/>
          <w:szCs w:val="26"/>
        </w:rPr>
        <w:t xml:space="preserve"> </w:t>
      </w:r>
      <w:r w:rsidRPr="00D74E01">
        <w:rPr>
          <w:rFonts w:ascii="Calibri" w:eastAsia="Arial" w:hAnsi="Calibri" w:cs="Calibri"/>
          <w:sz w:val="26"/>
          <w:szCs w:val="26"/>
        </w:rPr>
        <w:t>Ζερβός επισκέφθηκαν το κτίριο και επιθεώρησαν τις εργασίες που γίνονται, σύμφωνα με την καθοδήγηση και τις οδηγίες που έχουν δοθεί.</w:t>
      </w:r>
    </w:p>
    <w:p w:rsidR="005E4D78" w:rsidRPr="00D74E01" w:rsidRDefault="005E4D78" w:rsidP="00D74E01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3" w:name="_to08rr37bk5q" w:colFirst="0" w:colLast="0"/>
      <w:bookmarkEnd w:id="3"/>
      <w:r w:rsidRPr="00D74E01">
        <w:rPr>
          <w:rFonts w:ascii="Calibri" w:eastAsia="Arial" w:hAnsi="Calibri" w:cs="Calibri"/>
          <w:sz w:val="26"/>
          <w:szCs w:val="26"/>
        </w:rPr>
        <w:t>Το σχολείο θα ανοίξει τις πόρτες του για να υποδεχθεί τους μαθητές, τη Δευτέρα 6 Νοεμβρίου.</w:t>
      </w:r>
    </w:p>
    <w:p w:rsidR="005E4D78" w:rsidRPr="00D74E01" w:rsidRDefault="005E4D78" w:rsidP="00D74E01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4" w:name="_jq9l58h5029g" w:colFirst="0" w:colLast="0"/>
      <w:bookmarkEnd w:id="4"/>
      <w:r w:rsidRPr="00D74E01">
        <w:rPr>
          <w:rFonts w:ascii="Calibri" w:eastAsia="Arial" w:hAnsi="Calibri" w:cs="Calibri"/>
          <w:sz w:val="26"/>
          <w:szCs w:val="26"/>
        </w:rPr>
        <w:t>Η συνεργασία του Δήμου Κω με τη Διεύθυνση Δευτεροβάθμιας Εκπαίδευσης Δωδεκανήσου, δημιούργησε αυτή τη νέα δομή που είχε ανάγκη η Κως.</w:t>
      </w:r>
    </w:p>
    <w:p w:rsidR="005E4D78" w:rsidRPr="00D74E01" w:rsidRDefault="005E4D78" w:rsidP="00D74E01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5" w:name="_lkey1xqwovjl" w:colFirst="0" w:colLast="0"/>
      <w:bookmarkEnd w:id="5"/>
      <w:r w:rsidRPr="00D74E01">
        <w:rPr>
          <w:rFonts w:ascii="Calibri" w:eastAsia="Arial" w:hAnsi="Calibri" w:cs="Calibri"/>
          <w:sz w:val="26"/>
          <w:szCs w:val="26"/>
        </w:rPr>
        <w:t>Ήταν διαρκές αίτημα αυτών των παιδιών αλλά και των οικογενειών τους.</w:t>
      </w:r>
    </w:p>
    <w:p w:rsidR="005E4D78" w:rsidRPr="00D74E01" w:rsidRDefault="005E4D78" w:rsidP="00D74E01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6" w:name="_j9t3r1q8xcof" w:colFirst="0" w:colLast="0"/>
      <w:bookmarkEnd w:id="6"/>
      <w:r w:rsidRPr="00D74E01">
        <w:rPr>
          <w:rFonts w:ascii="Calibri" w:eastAsia="Arial" w:hAnsi="Calibri" w:cs="Calibri"/>
          <w:sz w:val="26"/>
          <w:szCs w:val="26"/>
        </w:rPr>
        <w:t>Είναι μια πράξη κοινωνικής ευαισθησίας και ευθύνης.</w:t>
      </w:r>
    </w:p>
    <w:p w:rsidR="00FA02A8" w:rsidRDefault="005E4D78" w:rsidP="00D74E01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7" w:name="_1fob9te" w:colFirst="0" w:colLast="0"/>
      <w:bookmarkEnd w:id="7"/>
      <w:r w:rsidRPr="00D74E01">
        <w:rPr>
          <w:rFonts w:ascii="Calibri" w:eastAsia="Arial" w:hAnsi="Calibri" w:cs="Calibri"/>
          <w:sz w:val="26"/>
          <w:szCs w:val="26"/>
        </w:rPr>
        <w:t>Μέσα από τη λειτουργία του Ει</w:t>
      </w:r>
      <w:r w:rsidR="00FA02A8">
        <w:rPr>
          <w:rFonts w:ascii="Calibri" w:eastAsia="Arial" w:hAnsi="Calibri" w:cs="Calibri"/>
          <w:sz w:val="26"/>
          <w:szCs w:val="26"/>
        </w:rPr>
        <w:t xml:space="preserve">δικού Σχολείου στο Πλατάνι, οι </w:t>
      </w:r>
      <w:r w:rsidRPr="00D74E01">
        <w:rPr>
          <w:rFonts w:ascii="Calibri" w:eastAsia="Arial" w:hAnsi="Calibri" w:cs="Calibri"/>
          <w:sz w:val="26"/>
          <w:szCs w:val="26"/>
        </w:rPr>
        <w:t xml:space="preserve">μαθητές του μπορούν να αποκτήσουν γενικές γνώσεις αλλά και κοινωνικές δεξιότητες, δεξιότητες ατομικής </w:t>
      </w:r>
      <w:r w:rsidR="00FA02A8">
        <w:rPr>
          <w:rFonts w:ascii="Calibri" w:eastAsia="Arial" w:hAnsi="Calibri" w:cs="Calibri"/>
          <w:sz w:val="26"/>
          <w:szCs w:val="26"/>
        </w:rPr>
        <w:t>υγιεινής και αυτοεξυπηρέτησης.</w:t>
      </w:r>
    </w:p>
    <w:p w:rsidR="005E4D78" w:rsidRPr="00D74E01" w:rsidRDefault="005E4D78" w:rsidP="00D74E01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r w:rsidRPr="00D74E01">
        <w:rPr>
          <w:rFonts w:ascii="Calibri" w:eastAsia="Arial" w:hAnsi="Calibri" w:cs="Calibri"/>
          <w:sz w:val="26"/>
          <w:szCs w:val="26"/>
        </w:rPr>
        <w:t>Παράλληλα με αυτές τις δεξιότητες έχουν τη δυνατότητα να αποκτήσουν τεχνικές και επαγγελματικές δεξιότητες, προκειμένου να καταστούν αυτάρκεις και ισότιμοι στην αγορά εργασίας ως απόφοιτοι της συγκεκριμένης εκπαιδευτικής δομής.</w:t>
      </w:r>
      <w:bookmarkStart w:id="8" w:name="_GoBack"/>
      <w:bookmarkEnd w:id="8"/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28E" w:rsidRDefault="0066728E" w:rsidP="0034192E">
      <w:r>
        <w:separator/>
      </w:r>
    </w:p>
  </w:endnote>
  <w:endnote w:type="continuationSeparator" w:id="0">
    <w:p w:rsidR="0066728E" w:rsidRDefault="0066728E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02A8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28E" w:rsidRDefault="0066728E" w:rsidP="0034192E">
      <w:r>
        <w:separator/>
      </w:r>
    </w:p>
  </w:footnote>
  <w:footnote w:type="continuationSeparator" w:id="0">
    <w:p w:rsidR="0066728E" w:rsidRDefault="0066728E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889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4D78"/>
    <w:rsid w:val="005F0DC2"/>
    <w:rsid w:val="005F70D1"/>
    <w:rsid w:val="006003C6"/>
    <w:rsid w:val="006245A5"/>
    <w:rsid w:val="006269B8"/>
    <w:rsid w:val="0062754F"/>
    <w:rsid w:val="006300A5"/>
    <w:rsid w:val="00633D31"/>
    <w:rsid w:val="0066728E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74E01"/>
    <w:rsid w:val="00D84EC2"/>
    <w:rsid w:val="00DB3BE0"/>
    <w:rsid w:val="00DC1969"/>
    <w:rsid w:val="00DD3460"/>
    <w:rsid w:val="00DE4B2B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26CB"/>
    <w:rsid w:val="00F73299"/>
    <w:rsid w:val="00FA02A8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03B7C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B902C77-991F-4D9C-A10B-21B6FA9F5F60}"/>
</file>

<file path=customXml/itemProps2.xml><?xml version="1.0" encoding="utf-8"?>
<ds:datastoreItem xmlns:ds="http://schemas.openxmlformats.org/officeDocument/2006/customXml" ds:itemID="{6AEC13BE-0F4F-4101-9868-FC939192A880}"/>
</file>

<file path=customXml/itemProps3.xml><?xml version="1.0" encoding="utf-8"?>
<ds:datastoreItem xmlns:ds="http://schemas.openxmlformats.org/officeDocument/2006/customXml" ds:itemID="{7CA7128F-0E10-4556-A35F-74FD91B314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5</cp:revision>
  <cp:lastPrinted>2015-08-10T09:02:00Z</cp:lastPrinted>
  <dcterms:created xsi:type="dcterms:W3CDTF">2017-11-02T08:33:00Z</dcterms:created>
  <dcterms:modified xsi:type="dcterms:W3CDTF">2017-11-02T08:36:00Z</dcterms:modified>
</cp:coreProperties>
</file>